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E" w:rsidRPr="00C60043" w:rsidRDefault="006344EE" w:rsidP="006344EE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kitabxanaları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</w:p>
    <w:p w:rsidR="006344EE" w:rsidRPr="00C60043" w:rsidRDefault="006344EE" w:rsidP="006344EE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milyon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manat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Parlament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</w:t>
      </w:r>
    </w:p>
    <w:p w:rsidR="006344EE" w:rsidRPr="00C60043" w:rsidRDefault="006344EE" w:rsidP="006344EE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(18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sentyabr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1919)</w:t>
      </w:r>
    </w:p>
    <w:p w:rsidR="006344EE" w:rsidRPr="00C60043" w:rsidRDefault="006344EE" w:rsidP="006344EE">
      <w:pPr>
        <w:pStyle w:val="a3"/>
        <w:spacing w:line="360" w:lineRule="auto"/>
        <w:ind w:left="0" w:right="-56"/>
        <w:jc w:val="center"/>
        <w:rPr>
          <w:b/>
          <w:i/>
          <w:sz w:val="28"/>
          <w:szCs w:val="28"/>
          <w:lang w:val="az-Latn-AZ"/>
        </w:rPr>
      </w:pPr>
    </w:p>
    <w:p w:rsidR="006344EE" w:rsidRPr="00C60043" w:rsidRDefault="006344EE" w:rsidP="006344EE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Закон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Парламента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об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отпуске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млн.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руб.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на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приобретение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для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библиотек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народных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училищ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книг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на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тюркском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языке</w:t>
      </w:r>
    </w:p>
    <w:p w:rsidR="006344EE" w:rsidRPr="00C60043" w:rsidRDefault="006344EE" w:rsidP="006344EE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(18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cентября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1919)</w:t>
      </w:r>
    </w:p>
    <w:p w:rsidR="006344EE" w:rsidRPr="00C60043" w:rsidRDefault="006344EE" w:rsidP="006344EE">
      <w:pPr>
        <w:pStyle w:val="a3"/>
        <w:spacing w:line="360" w:lineRule="auto"/>
        <w:ind w:left="0" w:right="-56"/>
        <w:jc w:val="center"/>
        <w:rPr>
          <w:b/>
          <w:i/>
          <w:sz w:val="28"/>
          <w:szCs w:val="28"/>
          <w:lang w:val="az-Latn-AZ"/>
        </w:rPr>
      </w:pPr>
    </w:p>
    <w:p w:rsidR="006344EE" w:rsidRPr="00C60043" w:rsidRDefault="006344EE" w:rsidP="006344EE">
      <w:pPr>
        <w:pStyle w:val="a3"/>
        <w:spacing w:line="360" w:lineRule="auto"/>
        <w:ind w:left="0" w:right="-56"/>
        <w:jc w:val="center"/>
        <w:rPr>
          <w:spacing w:val="60"/>
          <w:sz w:val="28"/>
          <w:szCs w:val="28"/>
          <w:lang w:val="az-Latn-AZ"/>
        </w:rPr>
      </w:pPr>
      <w:r w:rsidRPr="00C60043">
        <w:rPr>
          <w:spacing w:val="60"/>
          <w:sz w:val="28"/>
          <w:szCs w:val="28"/>
          <w:lang w:val="az-Latn-AZ"/>
        </w:rPr>
        <w:t>ЗАКОН</w:t>
      </w:r>
    </w:p>
    <w:p w:rsidR="006344EE" w:rsidRPr="00C60043" w:rsidRDefault="006344EE" w:rsidP="006344EE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6344EE" w:rsidRPr="00C60043" w:rsidRDefault="006344EE" w:rsidP="006344EE">
      <w:pPr>
        <w:pStyle w:val="ListParagraph"/>
        <w:numPr>
          <w:ilvl w:val="1"/>
          <w:numId w:val="1"/>
        </w:numPr>
        <w:tabs>
          <w:tab w:val="left" w:pos="88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Отпускается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из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средств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Государственного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казначейства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распоряжение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министра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народного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просвещения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один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(1000000)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млн.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руб.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приобретение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новых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книг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языке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для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библиотек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народных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училищ.</w:t>
      </w:r>
    </w:p>
    <w:p w:rsidR="006344EE" w:rsidRPr="00C60043" w:rsidRDefault="006344EE" w:rsidP="006344EE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6344EE" w:rsidRPr="00C60043" w:rsidRDefault="006344EE" w:rsidP="006344EE">
      <w:pPr>
        <w:pStyle w:val="11"/>
        <w:tabs>
          <w:tab w:val="left" w:pos="9148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За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председателя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Парламента</w:t>
      </w:r>
      <w:r>
        <w:rPr>
          <w:sz w:val="28"/>
          <w:szCs w:val="28"/>
          <w:lang w:val="az-Latn-AZ"/>
        </w:rPr>
        <w:t xml:space="preserve"> </w:t>
      </w:r>
    </w:p>
    <w:p w:rsidR="006344EE" w:rsidRPr="00C60043" w:rsidRDefault="006344EE" w:rsidP="006344EE">
      <w:pPr>
        <w:pStyle w:val="11"/>
        <w:tabs>
          <w:tab w:val="left" w:pos="7200"/>
        </w:tabs>
        <w:spacing w:line="360" w:lineRule="auto"/>
        <w:ind w:left="0" w:right="-5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</w:t>
      </w:r>
      <w:r w:rsidRPr="00C60043">
        <w:rPr>
          <w:sz w:val="28"/>
          <w:szCs w:val="28"/>
          <w:lang w:val="az-Latn-AZ"/>
        </w:rPr>
        <w:t>старшийего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товарищ</w:t>
      </w:r>
      <w:r w:rsidRPr="00C60043">
        <w:rPr>
          <w:sz w:val="28"/>
          <w:szCs w:val="28"/>
          <w:lang w:val="az-Latn-AZ"/>
        </w:rPr>
        <w:tab/>
        <w:t>Г.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Агаев</w:t>
      </w:r>
    </w:p>
    <w:p w:rsidR="006344EE" w:rsidRPr="00C60043" w:rsidRDefault="006344EE" w:rsidP="006344EE">
      <w:pPr>
        <w:spacing w:line="360" w:lineRule="auto"/>
        <w:ind w:right="-56"/>
        <w:rPr>
          <w:b/>
          <w:sz w:val="28"/>
          <w:szCs w:val="28"/>
          <w:lang w:val="az-Latn-AZ"/>
        </w:rPr>
      </w:pPr>
    </w:p>
    <w:p w:rsidR="006344EE" w:rsidRPr="00C60043" w:rsidRDefault="006344EE" w:rsidP="006344EE">
      <w:pPr>
        <w:spacing w:line="360" w:lineRule="auto"/>
        <w:ind w:right="-56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Секретарь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</w:r>
      <w:r w:rsidRPr="00C60043">
        <w:rPr>
          <w:b/>
          <w:sz w:val="28"/>
          <w:szCs w:val="28"/>
          <w:lang w:val="az-Latn-AZ"/>
        </w:rPr>
        <w:tab/>
        <w:t>А.Пепинов</w:t>
      </w:r>
    </w:p>
    <w:p w:rsidR="006344EE" w:rsidRPr="00C60043" w:rsidRDefault="006344EE" w:rsidP="006344EE">
      <w:pPr>
        <w:tabs>
          <w:tab w:val="left" w:pos="7811"/>
        </w:tabs>
        <w:spacing w:line="360" w:lineRule="auto"/>
        <w:ind w:right="-56"/>
        <w:jc w:val="both"/>
        <w:rPr>
          <w:b/>
          <w:sz w:val="28"/>
          <w:szCs w:val="28"/>
          <w:lang w:val="az-Latn-AZ"/>
        </w:rPr>
      </w:pPr>
    </w:p>
    <w:p w:rsidR="006344EE" w:rsidRPr="00C60043" w:rsidRDefault="006344EE" w:rsidP="006344EE">
      <w:pPr>
        <w:tabs>
          <w:tab w:val="left" w:pos="7097"/>
        </w:tabs>
        <w:spacing w:line="360" w:lineRule="auto"/>
        <w:ind w:right="-56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Начальник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канцелярии</w:t>
      </w:r>
      <w:r w:rsidRPr="00C60043">
        <w:rPr>
          <w:b/>
          <w:sz w:val="28"/>
          <w:szCs w:val="28"/>
          <w:lang w:val="az-Latn-AZ"/>
        </w:rPr>
        <w:tab/>
        <w:t>М.Векилов</w:t>
      </w:r>
    </w:p>
    <w:p w:rsidR="006344EE" w:rsidRPr="00C60043" w:rsidRDefault="006344EE" w:rsidP="006344EE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6344EE" w:rsidRPr="00C60043" w:rsidRDefault="006344EE" w:rsidP="006344EE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6344EE" w:rsidRPr="00C60043" w:rsidRDefault="006344EE" w:rsidP="006344EE">
      <w:pPr>
        <w:ind w:right="-56" w:firstLine="567"/>
        <w:jc w:val="both"/>
        <w:rPr>
          <w:b/>
          <w:i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Mənbə: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Aзepбaйджанская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Демокpaтичecкaя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Pecnyбликa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(1918-1920).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3aконoдaтeльные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aкты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(Сборник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документов).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Бaкy,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1998,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c.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103.</w:t>
      </w:r>
      <w:bookmarkStart w:id="0" w:name="_GoBack"/>
      <w:bookmarkEnd w:id="0"/>
    </w:p>
    <w:sectPr w:rsidR="006344EE" w:rsidRPr="00C60043" w:rsidSect="006344EE">
      <w:pgSz w:w="11910" w:h="16840" w:code="9"/>
      <w:pgMar w:top="1134" w:right="851" w:bottom="1134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CA2"/>
    <w:multiLevelType w:val="hybridMultilevel"/>
    <w:tmpl w:val="37A416C6"/>
    <w:lvl w:ilvl="0" w:tplc="12A6D748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6E8E80">
      <w:start w:val="1"/>
      <w:numFmt w:val="decimal"/>
      <w:lvlText w:val="%2.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E3A783E">
      <w:start w:val="1"/>
      <w:numFmt w:val="bullet"/>
      <w:lvlText w:val="•"/>
      <w:lvlJc w:val="left"/>
      <w:pPr>
        <w:ind w:left="1429" w:hanging="245"/>
      </w:pPr>
      <w:rPr>
        <w:rFonts w:hint="default"/>
      </w:rPr>
    </w:lvl>
    <w:lvl w:ilvl="3" w:tplc="444EED1E">
      <w:start w:val="1"/>
      <w:numFmt w:val="bullet"/>
      <w:lvlText w:val="•"/>
      <w:lvlJc w:val="left"/>
      <w:pPr>
        <w:ind w:left="2519" w:hanging="245"/>
      </w:pPr>
      <w:rPr>
        <w:rFonts w:hint="default"/>
      </w:rPr>
    </w:lvl>
    <w:lvl w:ilvl="4" w:tplc="2B105C5A">
      <w:start w:val="1"/>
      <w:numFmt w:val="bullet"/>
      <w:lvlText w:val="•"/>
      <w:lvlJc w:val="left"/>
      <w:pPr>
        <w:ind w:left="3608" w:hanging="245"/>
      </w:pPr>
      <w:rPr>
        <w:rFonts w:hint="default"/>
      </w:rPr>
    </w:lvl>
    <w:lvl w:ilvl="5" w:tplc="6FB4E4E6">
      <w:start w:val="1"/>
      <w:numFmt w:val="bullet"/>
      <w:lvlText w:val="•"/>
      <w:lvlJc w:val="left"/>
      <w:pPr>
        <w:ind w:left="4698" w:hanging="245"/>
      </w:pPr>
      <w:rPr>
        <w:rFonts w:hint="default"/>
      </w:rPr>
    </w:lvl>
    <w:lvl w:ilvl="6" w:tplc="EA7E6F9A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 w:tplc="D11EF602">
      <w:start w:val="1"/>
      <w:numFmt w:val="bullet"/>
      <w:lvlText w:val="•"/>
      <w:lvlJc w:val="left"/>
      <w:pPr>
        <w:ind w:left="6877" w:hanging="245"/>
      </w:pPr>
      <w:rPr>
        <w:rFonts w:hint="default"/>
      </w:rPr>
    </w:lvl>
    <w:lvl w:ilvl="8" w:tplc="5128CE60">
      <w:start w:val="1"/>
      <w:numFmt w:val="bullet"/>
      <w:lvlText w:val="•"/>
      <w:lvlJc w:val="left"/>
      <w:pPr>
        <w:ind w:left="796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0D"/>
    <w:rsid w:val="00536A0D"/>
    <w:rsid w:val="006344EE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EE"/>
    <w:pPr>
      <w:ind w:left="112"/>
    </w:pPr>
  </w:style>
  <w:style w:type="character" w:customStyle="1" w:styleId="a4">
    <w:name w:val="Основной текст Знак"/>
    <w:basedOn w:val="a0"/>
    <w:link w:val="a3"/>
    <w:rsid w:val="006344EE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6344EE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6344EE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6344EE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EE"/>
    <w:pPr>
      <w:ind w:left="112"/>
    </w:pPr>
  </w:style>
  <w:style w:type="character" w:customStyle="1" w:styleId="a4">
    <w:name w:val="Основной текст Знак"/>
    <w:basedOn w:val="a0"/>
    <w:link w:val="a3"/>
    <w:rsid w:val="006344EE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6344EE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6344EE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6344EE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2016-10-06T04:43:00Z</dcterms:created>
  <dcterms:modified xsi:type="dcterms:W3CDTF">2016-10-06T04:43:00Z</dcterms:modified>
</cp:coreProperties>
</file>