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A0" w:rsidRPr="00C60043" w:rsidRDefault="00055BA0" w:rsidP="00055BA0">
      <w:pPr>
        <w:pStyle w:val="21"/>
        <w:tabs>
          <w:tab w:val="left" w:pos="3045"/>
        </w:tabs>
        <w:spacing w:line="360" w:lineRule="auto"/>
        <w:ind w:left="142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RASİ-ZADƏ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Başnaziri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055BA0" w:rsidRPr="00C60043" w:rsidRDefault="00055BA0" w:rsidP="00055BA0">
      <w:pPr>
        <w:pStyle w:val="a3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***</w:t>
      </w:r>
    </w:p>
    <w:p w:rsidR="00055BA0" w:rsidRPr="00C60043" w:rsidRDefault="00055BA0" w:rsidP="00055BA0">
      <w:pPr>
        <w:pStyle w:val="21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055BA0" w:rsidRPr="00C60043" w:rsidRDefault="00055BA0" w:rsidP="00055BA0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əlifbasının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ISO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10646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(UNICODE)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Beynəlxalq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standartına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müvafiq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standart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kod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cədvəli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tbl>
      <w:tblPr>
        <w:tblW w:w="0" w:type="auto"/>
        <w:tblInd w:w="215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784"/>
        <w:gridCol w:w="1218"/>
        <w:gridCol w:w="1498"/>
      </w:tblGrid>
      <w:tr w:rsidR="00055BA0" w:rsidRPr="00C60043" w:rsidTr="00F35AFA">
        <w:trPr>
          <w:trHeight w:hRule="exact" w:val="1053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Böyü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k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hərf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Unikod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Kiçik</w:t>
            </w:r>
          </w:p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hərf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Unikod</w:t>
            </w:r>
          </w:p>
        </w:tc>
      </w:tr>
      <w:tr w:rsidR="00055BA0" w:rsidRPr="00C60043" w:rsidTr="00F35AFA">
        <w:trPr>
          <w:trHeight w:hRule="exact" w:val="572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0041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0061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0042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0062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0043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0063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00C7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00E7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0044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0064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0045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0065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018F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0259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0046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0066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G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0047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g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0067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Ğ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011E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ğ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011F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H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0048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h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0068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0058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0078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0049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ı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0131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İ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0130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0069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J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004A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j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006A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K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</w:t>
            </w:r>
            <w:r>
              <w:rPr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k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006B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0051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0071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L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004C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l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006C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M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004D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m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006D</w:t>
            </w:r>
          </w:p>
        </w:tc>
      </w:tr>
      <w:tr w:rsidR="00055BA0" w:rsidRPr="00C60043" w:rsidTr="00F35AFA">
        <w:trPr>
          <w:trHeight w:hRule="exact" w:val="414"/>
        </w:trPr>
        <w:tc>
          <w:tcPr>
            <w:tcW w:w="1312" w:type="dxa"/>
            <w:tcBorders>
              <w:left w:val="double" w:sz="4" w:space="0" w:color="EFEFEF"/>
              <w:bottom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1784" w:type="dxa"/>
            <w:tcBorders>
              <w:bottom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004E</w:t>
            </w:r>
          </w:p>
        </w:tc>
        <w:tc>
          <w:tcPr>
            <w:tcW w:w="1218" w:type="dxa"/>
            <w:tcBorders>
              <w:bottom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1498" w:type="dxa"/>
            <w:tcBorders>
              <w:bottom w:val="double" w:sz="4" w:space="0" w:color="9F9F9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25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006E</w:t>
            </w:r>
          </w:p>
        </w:tc>
      </w:tr>
    </w:tbl>
    <w:p w:rsidR="00055BA0" w:rsidRPr="00C60043" w:rsidRDefault="00055BA0" w:rsidP="00055BA0">
      <w:pPr>
        <w:spacing w:line="360" w:lineRule="auto"/>
        <w:ind w:right="-56" w:firstLine="567"/>
        <w:rPr>
          <w:sz w:val="28"/>
          <w:szCs w:val="28"/>
          <w:lang w:val="az-Latn-AZ"/>
        </w:rPr>
        <w:sectPr w:rsidR="00055BA0" w:rsidRPr="00C60043" w:rsidSect="00632D6D">
          <w:pgSz w:w="11910" w:h="16840" w:code="9"/>
          <w:pgMar w:top="1134" w:right="851" w:bottom="1134" w:left="1701" w:header="680" w:footer="680" w:gutter="0"/>
          <w:cols w:space="720"/>
        </w:sectPr>
      </w:pPr>
    </w:p>
    <w:tbl>
      <w:tblPr>
        <w:tblW w:w="0" w:type="auto"/>
        <w:tblInd w:w="203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784"/>
        <w:gridCol w:w="1218"/>
        <w:gridCol w:w="1498"/>
      </w:tblGrid>
      <w:tr w:rsidR="00055BA0" w:rsidRPr="00C60043" w:rsidTr="00F35AFA">
        <w:trPr>
          <w:trHeight w:hRule="exact" w:val="414"/>
        </w:trPr>
        <w:tc>
          <w:tcPr>
            <w:tcW w:w="1312" w:type="dxa"/>
            <w:tcBorders>
              <w:top w:val="double" w:sz="4" w:space="0" w:color="9F9F9F"/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lastRenderedPageBreak/>
              <w:t>O</w:t>
            </w:r>
          </w:p>
        </w:tc>
        <w:tc>
          <w:tcPr>
            <w:tcW w:w="1784" w:type="dxa"/>
            <w:tcBorders>
              <w:top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004F</w:t>
            </w:r>
          </w:p>
        </w:tc>
        <w:tc>
          <w:tcPr>
            <w:tcW w:w="1218" w:type="dxa"/>
            <w:tcBorders>
              <w:top w:val="double" w:sz="4" w:space="0" w:color="9F9F9F"/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o</w:t>
            </w:r>
          </w:p>
        </w:tc>
        <w:tc>
          <w:tcPr>
            <w:tcW w:w="1498" w:type="dxa"/>
            <w:tcBorders>
              <w:top w:val="double" w:sz="4" w:space="0" w:color="9F9F9F"/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006F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Ö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00D6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ö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00F6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0050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0070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0052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0071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S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0053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s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0072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Ş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015E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ş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015F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0054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0074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0055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0075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Ü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00DC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ü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00FC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0056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0076</w:t>
            </w:r>
          </w:p>
        </w:tc>
      </w:tr>
      <w:tr w:rsidR="00055BA0" w:rsidRPr="00C60043" w:rsidTr="00F35AFA">
        <w:trPr>
          <w:trHeight w:hRule="exact" w:val="415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0059</w:t>
            </w:r>
          </w:p>
        </w:tc>
        <w:tc>
          <w:tcPr>
            <w:tcW w:w="1218" w:type="dxa"/>
            <w:tcBorders>
              <w:right w:val="double" w:sz="6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498" w:type="dxa"/>
            <w:tcBorders>
              <w:left w:val="double" w:sz="6" w:space="0" w:color="EFEFEF"/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0079</w:t>
            </w:r>
          </w:p>
        </w:tc>
      </w:tr>
      <w:tr w:rsidR="00055BA0" w:rsidRPr="00C60043" w:rsidTr="00F35AFA">
        <w:trPr>
          <w:trHeight w:hRule="exact" w:val="418"/>
        </w:trPr>
        <w:tc>
          <w:tcPr>
            <w:tcW w:w="1312" w:type="dxa"/>
            <w:tcBorders>
              <w:left w:val="double" w:sz="4" w:space="0" w:color="EFEFE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Z</w:t>
            </w:r>
          </w:p>
        </w:tc>
        <w:tc>
          <w:tcPr>
            <w:tcW w:w="1784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005A</w:t>
            </w:r>
          </w:p>
        </w:tc>
        <w:tc>
          <w:tcPr>
            <w:tcW w:w="1218" w:type="dxa"/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z</w:t>
            </w:r>
          </w:p>
        </w:tc>
        <w:tc>
          <w:tcPr>
            <w:tcW w:w="1498" w:type="dxa"/>
            <w:tcBorders>
              <w:right w:val="double" w:sz="4" w:space="0" w:color="9F9F9F"/>
            </w:tcBorders>
          </w:tcPr>
          <w:p w:rsidR="00055BA0" w:rsidRPr="00C60043" w:rsidRDefault="00055BA0" w:rsidP="00F35AFA">
            <w:pPr>
              <w:pStyle w:val="TableParagraph"/>
              <w:spacing w:before="0" w:line="360" w:lineRule="auto"/>
              <w:ind w:right="-56" w:firstLine="567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007A</w:t>
            </w:r>
          </w:p>
        </w:tc>
      </w:tr>
    </w:tbl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pStyle w:val="a3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***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pStyle w:val="ListParagraph"/>
        <w:tabs>
          <w:tab w:val="left" w:pos="2835"/>
        </w:tabs>
        <w:spacing w:line="360" w:lineRule="auto"/>
        <w:ind w:left="4527" w:right="-56" w:firstLine="0"/>
        <w:jc w:val="right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2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nömrəli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əlavə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1062990</wp:posOffset>
            </wp:positionH>
            <wp:positionV relativeFrom="paragraph">
              <wp:posOffset>233045</wp:posOffset>
            </wp:positionV>
            <wp:extent cx="5382895" cy="303593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A0" w:rsidRPr="00C60043" w:rsidRDefault="00055BA0" w:rsidP="00055BA0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***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pStyle w:val="ListParagraph"/>
        <w:tabs>
          <w:tab w:val="left" w:pos="284"/>
        </w:tabs>
        <w:spacing w:line="360" w:lineRule="auto"/>
        <w:ind w:left="4527" w:right="-56" w:firstLine="0"/>
        <w:jc w:val="right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3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nömrəli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əlavə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əlifbasının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ANSI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1254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kod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səhifəsinə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(ISO8859-9)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müvafiq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standart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kod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cədvəli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tbl>
      <w:tblPr>
        <w:tblW w:w="0" w:type="auto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156"/>
        <w:gridCol w:w="1052"/>
        <w:gridCol w:w="1204"/>
        <w:gridCol w:w="1156"/>
        <w:gridCol w:w="1073"/>
      </w:tblGrid>
      <w:tr w:rsidR="00055BA0" w:rsidRPr="00C60043" w:rsidTr="00F35AFA">
        <w:trPr>
          <w:trHeight w:hRule="exact" w:val="914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Böyü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k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hərf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Hex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kodu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Uni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kod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Kiçi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k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hərf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Hex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kodu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Uni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kod</w:t>
            </w:r>
          </w:p>
        </w:tc>
      </w:tr>
      <w:tr w:rsidR="00055BA0" w:rsidRPr="00C60043" w:rsidTr="00F35AFA">
        <w:trPr>
          <w:trHeight w:hRule="exact" w:val="1705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0041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61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0061</w:t>
            </w:r>
          </w:p>
        </w:tc>
      </w:tr>
      <w:tr w:rsidR="00055BA0" w:rsidRPr="00C60043" w:rsidTr="00F35AFA">
        <w:trPr>
          <w:trHeight w:hRule="exact" w:val="1120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62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</w:tc>
      </w:tr>
      <w:tr w:rsidR="00055BA0" w:rsidRPr="00C60043" w:rsidTr="00F35AFA">
        <w:trPr>
          <w:trHeight w:hRule="exact" w:val="414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0042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0062</w:t>
            </w:r>
          </w:p>
        </w:tc>
      </w:tr>
      <w:tr w:rsidR="00055BA0" w:rsidRPr="00C60043" w:rsidTr="00F35AFA">
        <w:trPr>
          <w:trHeight w:hRule="exact" w:val="1048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0043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63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0063</w:t>
            </w:r>
          </w:p>
        </w:tc>
      </w:tr>
      <w:tr w:rsidR="00055BA0" w:rsidRPr="00C60043" w:rsidTr="00F35AFA">
        <w:trPr>
          <w:trHeight w:hRule="exact" w:val="991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C7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00C7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E7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00E7</w:t>
            </w:r>
          </w:p>
        </w:tc>
      </w:tr>
      <w:tr w:rsidR="00055BA0" w:rsidRPr="00C60043" w:rsidTr="00F35AFA">
        <w:trPr>
          <w:trHeight w:hRule="exact" w:val="976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0044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64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0064</w:t>
            </w:r>
          </w:p>
        </w:tc>
      </w:tr>
      <w:tr w:rsidR="00055BA0" w:rsidRPr="00C60043" w:rsidTr="00F35AFA">
        <w:trPr>
          <w:trHeight w:hRule="exact" w:val="1699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0045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65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0065</w:t>
            </w:r>
          </w:p>
        </w:tc>
      </w:tr>
      <w:tr w:rsidR="00055BA0" w:rsidRPr="00C60043" w:rsidTr="00F35AFA">
        <w:trPr>
          <w:trHeight w:hRule="exact" w:val="1426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C6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00C6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E6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00E6</w:t>
            </w:r>
          </w:p>
        </w:tc>
      </w:tr>
      <w:tr w:rsidR="00055BA0" w:rsidRPr="00C60043" w:rsidTr="00F35AFA">
        <w:trPr>
          <w:trHeight w:hRule="exact" w:val="1418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lastRenderedPageBreak/>
              <w:t>F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0046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66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0066</w:t>
            </w:r>
          </w:p>
        </w:tc>
      </w:tr>
      <w:tr w:rsidR="00055BA0" w:rsidRPr="00C60043" w:rsidTr="00F35AFA">
        <w:trPr>
          <w:trHeight w:hRule="exact" w:val="1410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G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0047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g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67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0067</w:t>
            </w:r>
          </w:p>
        </w:tc>
      </w:tr>
      <w:tr w:rsidR="00055BA0" w:rsidRPr="00C60043" w:rsidTr="00F35AFA">
        <w:trPr>
          <w:trHeight w:hRule="exact" w:val="1558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Ğ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D0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011E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ğ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F0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011F</w:t>
            </w:r>
          </w:p>
        </w:tc>
      </w:tr>
      <w:tr w:rsidR="00055BA0" w:rsidRPr="00C60043" w:rsidTr="00F35AFA">
        <w:trPr>
          <w:trHeight w:hRule="exact" w:val="1693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H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0048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h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68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0068</w:t>
            </w:r>
          </w:p>
        </w:tc>
      </w:tr>
      <w:tr w:rsidR="00055BA0" w:rsidRPr="00C60043" w:rsidTr="00F35AFA">
        <w:trPr>
          <w:trHeight w:hRule="exact" w:val="1562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58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0058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78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0078</w:t>
            </w:r>
          </w:p>
        </w:tc>
      </w:tr>
      <w:tr w:rsidR="00055BA0" w:rsidRPr="00C60043" w:rsidTr="00F35AFA">
        <w:trPr>
          <w:trHeight w:hRule="exact" w:val="1467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0049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ı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FD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0131</w:t>
            </w:r>
          </w:p>
        </w:tc>
      </w:tr>
      <w:tr w:rsidR="00055BA0" w:rsidRPr="00C60043" w:rsidTr="00F35AFA">
        <w:trPr>
          <w:trHeight w:hRule="exact" w:val="991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İ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DD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0130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69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0069</w:t>
            </w:r>
          </w:p>
        </w:tc>
      </w:tr>
      <w:tr w:rsidR="00055BA0" w:rsidRPr="00C60043" w:rsidTr="00F35AFA">
        <w:trPr>
          <w:trHeight w:hRule="exact" w:val="1132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J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4A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004A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j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6A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006A</w:t>
            </w:r>
          </w:p>
        </w:tc>
      </w:tr>
      <w:tr w:rsidR="00055BA0" w:rsidRPr="00C60043" w:rsidTr="00F35AFA">
        <w:trPr>
          <w:trHeight w:hRule="exact" w:val="992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K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4B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004B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k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6B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006B</w:t>
            </w:r>
          </w:p>
        </w:tc>
      </w:tr>
      <w:tr w:rsidR="00055BA0" w:rsidRPr="00C60043" w:rsidTr="00F35AFA">
        <w:trPr>
          <w:trHeight w:hRule="exact" w:val="1134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51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0051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71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0071</w:t>
            </w:r>
          </w:p>
        </w:tc>
      </w:tr>
      <w:tr w:rsidR="00055BA0" w:rsidRPr="00C60043" w:rsidTr="00F35AFA">
        <w:trPr>
          <w:trHeight w:hRule="exact" w:val="1137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L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4C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004C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l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6C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006C</w:t>
            </w:r>
          </w:p>
        </w:tc>
      </w:tr>
      <w:tr w:rsidR="00055BA0" w:rsidRPr="00C60043" w:rsidTr="00F35AFA">
        <w:trPr>
          <w:trHeight w:hRule="exact" w:val="1125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lastRenderedPageBreak/>
              <w:t>M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4D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004D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m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6D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006D</w:t>
            </w:r>
          </w:p>
        </w:tc>
      </w:tr>
      <w:tr w:rsidR="00055BA0" w:rsidRPr="00C60043" w:rsidTr="00F35AFA">
        <w:trPr>
          <w:trHeight w:hRule="exact" w:val="1566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4E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004E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6E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006E</w:t>
            </w:r>
          </w:p>
        </w:tc>
      </w:tr>
      <w:tr w:rsidR="00055BA0" w:rsidRPr="00C60043" w:rsidTr="00F35AFA">
        <w:trPr>
          <w:trHeight w:hRule="exact" w:val="1135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O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4F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004F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o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6F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006F</w:t>
            </w:r>
          </w:p>
        </w:tc>
      </w:tr>
      <w:tr w:rsidR="00055BA0" w:rsidRPr="00C60043" w:rsidTr="00F35AFA">
        <w:trPr>
          <w:trHeight w:hRule="exact" w:val="995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Ö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D6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00D6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ö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F6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00F6</w:t>
            </w:r>
          </w:p>
        </w:tc>
      </w:tr>
      <w:tr w:rsidR="00055BA0" w:rsidRPr="00C60043" w:rsidTr="00F35AFA">
        <w:trPr>
          <w:trHeight w:hRule="exact" w:val="995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70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</w:tc>
      </w:tr>
      <w:tr w:rsidR="00055BA0" w:rsidRPr="00C60043" w:rsidTr="00F35AFA">
        <w:trPr>
          <w:trHeight w:hRule="exact" w:val="414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0050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0070</w:t>
            </w:r>
          </w:p>
        </w:tc>
      </w:tr>
      <w:tr w:rsidR="00055BA0" w:rsidRPr="00C60043" w:rsidTr="00F35AFA">
        <w:trPr>
          <w:trHeight w:hRule="exact" w:val="1048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52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0052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71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0071</w:t>
            </w:r>
          </w:p>
        </w:tc>
      </w:tr>
      <w:tr w:rsidR="00055BA0" w:rsidRPr="00C60043" w:rsidTr="00F35AFA">
        <w:trPr>
          <w:trHeight w:hRule="exact" w:val="991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S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53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0053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s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72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0072</w:t>
            </w:r>
          </w:p>
        </w:tc>
      </w:tr>
      <w:tr w:rsidR="00055BA0" w:rsidRPr="00C60043" w:rsidTr="00F35AFA">
        <w:trPr>
          <w:trHeight w:hRule="exact" w:val="1118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Ş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DE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015E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ş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FE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015F</w:t>
            </w:r>
          </w:p>
        </w:tc>
      </w:tr>
      <w:tr w:rsidR="00055BA0" w:rsidRPr="00C60043" w:rsidTr="00F35AFA">
        <w:trPr>
          <w:trHeight w:hRule="exact" w:val="978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54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0054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74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0074</w:t>
            </w:r>
          </w:p>
        </w:tc>
      </w:tr>
      <w:tr w:rsidR="00055BA0" w:rsidRPr="00C60043" w:rsidTr="00F35AFA">
        <w:trPr>
          <w:trHeight w:hRule="exact" w:val="851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55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0055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0075</w:t>
            </w:r>
          </w:p>
        </w:tc>
      </w:tr>
      <w:tr w:rsidR="00055BA0" w:rsidRPr="00C60043" w:rsidTr="00F35AFA">
        <w:trPr>
          <w:trHeight w:hRule="exact" w:val="991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Ü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DC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00DC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ü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FC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00FC</w:t>
            </w:r>
          </w:p>
        </w:tc>
      </w:tr>
      <w:tr w:rsidR="00055BA0" w:rsidRPr="00C60043" w:rsidTr="00F35AFA">
        <w:trPr>
          <w:trHeight w:hRule="exact" w:val="990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56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0056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76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0076</w:t>
            </w:r>
          </w:p>
        </w:tc>
      </w:tr>
      <w:tr w:rsidR="00055BA0" w:rsidRPr="00C60043" w:rsidTr="00F35AFA">
        <w:trPr>
          <w:trHeight w:hRule="exact" w:val="1146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59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0059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79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0079</w:t>
            </w:r>
          </w:p>
        </w:tc>
      </w:tr>
      <w:tr w:rsidR="00055BA0" w:rsidRPr="00C60043" w:rsidTr="00F35AFA">
        <w:trPr>
          <w:trHeight w:hRule="exact" w:val="993"/>
        </w:trPr>
        <w:tc>
          <w:tcPr>
            <w:tcW w:w="129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lastRenderedPageBreak/>
              <w:t>Z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5A</w:t>
            </w:r>
          </w:p>
        </w:tc>
        <w:tc>
          <w:tcPr>
            <w:tcW w:w="105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005A</w:t>
            </w:r>
          </w:p>
        </w:tc>
        <w:tc>
          <w:tcPr>
            <w:tcW w:w="1204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z</w:t>
            </w:r>
          </w:p>
        </w:tc>
        <w:tc>
          <w:tcPr>
            <w:tcW w:w="115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7A</w:t>
            </w:r>
          </w:p>
        </w:tc>
        <w:tc>
          <w:tcPr>
            <w:tcW w:w="1073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007A</w:t>
            </w:r>
          </w:p>
        </w:tc>
      </w:tr>
    </w:tbl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055BA0" w:rsidRPr="00C60043" w:rsidRDefault="00055BA0" w:rsidP="00055BA0">
      <w:pPr>
        <w:pStyle w:val="a3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***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jc w:val="right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4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nömrəli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əlavə</w:t>
      </w:r>
    </w:p>
    <w:p w:rsidR="00055BA0" w:rsidRPr="00C60043" w:rsidRDefault="00055BA0" w:rsidP="00055BA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055BA0" w:rsidRPr="00C60043" w:rsidRDefault="00055BA0" w:rsidP="00055BA0">
      <w:pPr>
        <w:spacing w:line="360" w:lineRule="auto"/>
        <w:ind w:right="-56" w:firstLine="567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əlifbasının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OEM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857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kod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səhifəsinə</w:t>
      </w:r>
    </w:p>
    <w:p w:rsidR="00055BA0" w:rsidRPr="00C60043" w:rsidRDefault="00055BA0" w:rsidP="00055BA0">
      <w:pPr>
        <w:tabs>
          <w:tab w:val="left" w:pos="3137"/>
          <w:tab w:val="left" w:pos="7672"/>
          <w:tab w:val="left" w:pos="9402"/>
        </w:tabs>
        <w:spacing w:line="360" w:lineRule="auto"/>
        <w:ind w:right="-56" w:firstLine="567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u w:val="single" w:color="EFEFEF"/>
          <w:lang w:val="az-Latn-AZ"/>
        </w:rPr>
        <w:t>(Latın</w:t>
      </w:r>
      <w:r>
        <w:rPr>
          <w:b/>
          <w:sz w:val="28"/>
          <w:szCs w:val="28"/>
          <w:u w:val="single" w:color="EFEFEF"/>
          <w:lang w:val="az-Latn-AZ"/>
        </w:rPr>
        <w:t xml:space="preserve"> </w:t>
      </w:r>
      <w:r w:rsidRPr="00C60043">
        <w:rPr>
          <w:b/>
          <w:sz w:val="28"/>
          <w:szCs w:val="28"/>
          <w:u w:val="single" w:color="EFEFEF"/>
          <w:lang w:val="az-Latn-AZ"/>
        </w:rPr>
        <w:t>5)</w:t>
      </w:r>
      <w:r>
        <w:rPr>
          <w:b/>
          <w:sz w:val="28"/>
          <w:szCs w:val="28"/>
          <w:u w:val="single" w:color="EFEFEF"/>
          <w:lang w:val="az-Latn-AZ"/>
        </w:rPr>
        <w:t xml:space="preserve"> </w:t>
      </w:r>
      <w:r w:rsidRPr="00C60043">
        <w:rPr>
          <w:b/>
          <w:sz w:val="28"/>
          <w:szCs w:val="28"/>
          <w:u w:val="single" w:color="EFEFEF"/>
          <w:lang w:val="az-Latn-AZ"/>
        </w:rPr>
        <w:t>müvafiq</w:t>
      </w:r>
      <w:r>
        <w:rPr>
          <w:b/>
          <w:sz w:val="28"/>
          <w:szCs w:val="28"/>
          <w:u w:val="single" w:color="EFEFEF"/>
          <w:lang w:val="az-Latn-AZ"/>
        </w:rPr>
        <w:t xml:space="preserve"> </w:t>
      </w:r>
      <w:r w:rsidRPr="00C60043">
        <w:rPr>
          <w:b/>
          <w:sz w:val="28"/>
          <w:szCs w:val="28"/>
          <w:u w:val="single" w:color="EFEFEF"/>
          <w:lang w:val="az-Latn-AZ"/>
        </w:rPr>
        <w:t>standart</w:t>
      </w:r>
      <w:r>
        <w:rPr>
          <w:b/>
          <w:sz w:val="28"/>
          <w:szCs w:val="28"/>
          <w:u w:val="single" w:color="EFEFEF"/>
          <w:lang w:val="az-Latn-AZ"/>
        </w:rPr>
        <w:t xml:space="preserve"> </w:t>
      </w:r>
      <w:r w:rsidRPr="00C60043">
        <w:rPr>
          <w:b/>
          <w:sz w:val="28"/>
          <w:szCs w:val="28"/>
          <w:u w:val="single" w:color="EFEFEF"/>
          <w:lang w:val="az-Latn-AZ"/>
        </w:rPr>
        <w:t>kod</w:t>
      </w:r>
      <w:r>
        <w:rPr>
          <w:b/>
          <w:sz w:val="28"/>
          <w:szCs w:val="28"/>
          <w:u w:val="single" w:color="EFEFEF"/>
          <w:lang w:val="az-Latn-AZ"/>
        </w:rPr>
        <w:t xml:space="preserve"> </w:t>
      </w:r>
      <w:r w:rsidRPr="00C60043">
        <w:rPr>
          <w:b/>
          <w:sz w:val="28"/>
          <w:szCs w:val="28"/>
          <w:u w:val="single" w:color="EFEFEF"/>
          <w:lang w:val="az-Latn-AZ"/>
        </w:rPr>
        <w:t>cəd</w:t>
      </w:r>
      <w:r w:rsidRPr="00C60043">
        <w:rPr>
          <w:b/>
          <w:sz w:val="28"/>
          <w:szCs w:val="28"/>
          <w:lang w:val="az-Latn-AZ"/>
        </w:rPr>
        <w:t>vəli</w:t>
      </w:r>
    </w:p>
    <w:p w:rsidR="00055BA0" w:rsidRPr="00C60043" w:rsidRDefault="00055BA0" w:rsidP="00055BA0">
      <w:pPr>
        <w:tabs>
          <w:tab w:val="left" w:pos="3137"/>
          <w:tab w:val="left" w:pos="7672"/>
          <w:tab w:val="left" w:pos="9402"/>
        </w:tabs>
        <w:spacing w:line="360" w:lineRule="auto"/>
        <w:ind w:right="-56" w:firstLine="567"/>
        <w:jc w:val="center"/>
        <w:rPr>
          <w:sz w:val="28"/>
          <w:szCs w:val="28"/>
          <w:lang w:val="az-Latn-AZ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262"/>
        <w:gridCol w:w="1798"/>
        <w:gridCol w:w="1475"/>
        <w:gridCol w:w="1262"/>
        <w:gridCol w:w="1676"/>
      </w:tblGrid>
      <w:tr w:rsidR="00055BA0" w:rsidRPr="00C60043" w:rsidTr="00F35AFA">
        <w:trPr>
          <w:trHeight w:hRule="exact" w:val="1037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Böyük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hərf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Hex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kodu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Unikod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Kiçik</w:t>
            </w:r>
          </w:p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hərf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Hex</w:t>
            </w:r>
            <w:r>
              <w:rPr>
                <w:b/>
                <w:sz w:val="28"/>
                <w:szCs w:val="28"/>
                <w:lang w:val="az-Latn-AZ"/>
              </w:rPr>
              <w:t xml:space="preserve"> </w:t>
            </w:r>
            <w:r w:rsidRPr="00C60043">
              <w:rPr>
                <w:b/>
                <w:sz w:val="28"/>
                <w:szCs w:val="28"/>
                <w:lang w:val="az-Latn-AZ"/>
              </w:rPr>
              <w:t>kodu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b/>
                <w:sz w:val="28"/>
                <w:szCs w:val="28"/>
                <w:lang w:val="az-Latn-AZ"/>
              </w:rPr>
            </w:pPr>
            <w:r w:rsidRPr="00C60043">
              <w:rPr>
                <w:b/>
                <w:sz w:val="28"/>
                <w:szCs w:val="28"/>
                <w:lang w:val="az-Latn-AZ"/>
              </w:rPr>
              <w:t>Unikod</w:t>
            </w:r>
          </w:p>
        </w:tc>
      </w:tr>
      <w:tr w:rsidR="00055BA0" w:rsidRPr="00C60043" w:rsidTr="00F35AFA">
        <w:trPr>
          <w:trHeight w:hRule="exact" w:val="1217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U+0041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61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U+0061</w:t>
            </w:r>
          </w:p>
        </w:tc>
      </w:tr>
      <w:tr w:rsidR="00055BA0" w:rsidRPr="00C60043" w:rsidTr="00F35AFA">
        <w:trPr>
          <w:trHeight w:hRule="exact" w:val="960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U+0042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62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U+0062</w:t>
            </w:r>
          </w:p>
        </w:tc>
      </w:tr>
      <w:tr w:rsidR="00055BA0" w:rsidRPr="00C60043" w:rsidTr="00F35AFA">
        <w:trPr>
          <w:trHeight w:hRule="exact" w:val="845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U+0043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63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U+0063</w:t>
            </w:r>
          </w:p>
        </w:tc>
      </w:tr>
      <w:tr w:rsidR="00055BA0" w:rsidRPr="00C60043" w:rsidTr="00F35AFA">
        <w:trPr>
          <w:trHeight w:hRule="exact" w:val="999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C7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U+00C7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E7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U+00E7</w:t>
            </w:r>
          </w:p>
        </w:tc>
      </w:tr>
      <w:tr w:rsidR="00055BA0" w:rsidRPr="00C60043" w:rsidTr="00F35AFA">
        <w:trPr>
          <w:trHeight w:hRule="exact" w:val="985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U+0044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64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U+0064</w:t>
            </w:r>
          </w:p>
        </w:tc>
      </w:tr>
      <w:tr w:rsidR="00055BA0" w:rsidRPr="00C60043" w:rsidTr="00F35AFA">
        <w:trPr>
          <w:trHeight w:hRule="exact" w:val="1127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U+0045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65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U+0065</w:t>
            </w:r>
          </w:p>
        </w:tc>
      </w:tr>
      <w:tr w:rsidR="00055BA0" w:rsidRPr="00C60043" w:rsidTr="00F35AFA">
        <w:trPr>
          <w:trHeight w:hRule="exact" w:val="1001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C6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U+00C6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ə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E6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U+00E6</w:t>
            </w:r>
          </w:p>
        </w:tc>
      </w:tr>
      <w:tr w:rsidR="00055BA0" w:rsidRPr="00C60043" w:rsidTr="00F35AFA">
        <w:trPr>
          <w:trHeight w:hRule="exact" w:val="987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U+0046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f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66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U+0066</w:t>
            </w:r>
          </w:p>
        </w:tc>
      </w:tr>
      <w:tr w:rsidR="00055BA0" w:rsidRPr="00C60043" w:rsidTr="00F35AFA">
        <w:trPr>
          <w:trHeight w:hRule="exact" w:val="845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G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U+0047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g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67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U+0067</w:t>
            </w:r>
          </w:p>
        </w:tc>
      </w:tr>
      <w:tr w:rsidR="00055BA0" w:rsidRPr="00C60043" w:rsidTr="00F35AFA">
        <w:trPr>
          <w:trHeight w:hRule="exact" w:val="84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lastRenderedPageBreak/>
              <w:t>Ğ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A6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U+011E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ğ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A7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U+011F</w:t>
            </w:r>
          </w:p>
        </w:tc>
      </w:tr>
      <w:tr w:rsidR="00055BA0" w:rsidRPr="00C60043" w:rsidTr="00F35AFA">
        <w:trPr>
          <w:trHeight w:hRule="exact" w:val="855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H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U+0048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h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68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U+0068</w:t>
            </w:r>
          </w:p>
        </w:tc>
      </w:tr>
      <w:tr w:rsidR="00055BA0" w:rsidRPr="00C60043" w:rsidTr="00F35AFA">
        <w:trPr>
          <w:trHeight w:hRule="exact" w:val="995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58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U+0058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x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78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U+0078</w:t>
            </w:r>
          </w:p>
        </w:tc>
      </w:tr>
      <w:tr w:rsidR="00055BA0" w:rsidRPr="00C60043" w:rsidTr="00F35AFA">
        <w:trPr>
          <w:trHeight w:hRule="exact" w:val="85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U+0049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ı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8D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U+0131</w:t>
            </w:r>
          </w:p>
        </w:tc>
      </w:tr>
      <w:tr w:rsidR="00055BA0" w:rsidRPr="00C60043" w:rsidTr="00F35AFA">
        <w:trPr>
          <w:trHeight w:hRule="exact" w:val="103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İ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98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U+0130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69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U+0069</w:t>
            </w:r>
          </w:p>
        </w:tc>
      </w:tr>
      <w:tr w:rsidR="00055BA0" w:rsidRPr="00C60043" w:rsidTr="00F35AFA">
        <w:trPr>
          <w:trHeight w:hRule="exact" w:val="854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J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4A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U+004A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j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6A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U+006A</w:t>
            </w:r>
          </w:p>
        </w:tc>
      </w:tr>
      <w:tr w:rsidR="00055BA0" w:rsidRPr="00C60043" w:rsidTr="00F35AFA">
        <w:trPr>
          <w:trHeight w:hRule="exact" w:val="851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K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4B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U+004B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k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6B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U+006B</w:t>
            </w:r>
          </w:p>
        </w:tc>
      </w:tr>
      <w:tr w:rsidR="00055BA0" w:rsidRPr="00C60043" w:rsidTr="00F35AFA">
        <w:trPr>
          <w:trHeight w:hRule="exact" w:val="981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51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U+0051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q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71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U+0071</w:t>
            </w:r>
          </w:p>
        </w:tc>
      </w:tr>
      <w:tr w:rsidR="00055BA0" w:rsidRPr="00C60043" w:rsidTr="00F35AFA">
        <w:trPr>
          <w:trHeight w:hRule="exact" w:val="1009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L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4C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U+004C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l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6C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U+006C</w:t>
            </w:r>
          </w:p>
        </w:tc>
      </w:tr>
      <w:tr w:rsidR="00055BA0" w:rsidRPr="00C60043" w:rsidTr="00F35AFA">
        <w:trPr>
          <w:trHeight w:hRule="exact" w:val="994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M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4D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U+004D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m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6D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U+006D</w:t>
            </w:r>
          </w:p>
        </w:tc>
      </w:tr>
      <w:tr w:rsidR="00055BA0" w:rsidRPr="00C60043" w:rsidTr="00F35AFA">
        <w:trPr>
          <w:trHeight w:hRule="exact" w:val="85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4E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U+004E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6E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U+006E</w:t>
            </w:r>
          </w:p>
        </w:tc>
      </w:tr>
      <w:tr w:rsidR="00055BA0" w:rsidRPr="00C60043" w:rsidTr="00F35AFA">
        <w:trPr>
          <w:trHeight w:hRule="exact" w:val="99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O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4F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U+004F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o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6F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U+006F</w:t>
            </w:r>
          </w:p>
        </w:tc>
      </w:tr>
      <w:tr w:rsidR="00055BA0" w:rsidRPr="00C60043" w:rsidTr="00F35AFA">
        <w:trPr>
          <w:trHeight w:hRule="exact" w:val="979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Ö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99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U+00D6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ö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94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U+00F6</w:t>
            </w:r>
          </w:p>
        </w:tc>
      </w:tr>
      <w:tr w:rsidR="00055BA0" w:rsidRPr="00C60043" w:rsidTr="00F35AFA">
        <w:trPr>
          <w:trHeight w:hRule="exact" w:val="99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U+0050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70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U+0070</w:t>
            </w:r>
          </w:p>
        </w:tc>
      </w:tr>
      <w:tr w:rsidR="00055BA0" w:rsidRPr="00C60043" w:rsidTr="00F35AFA">
        <w:trPr>
          <w:trHeight w:hRule="exact" w:val="99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52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U+0052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71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U+0071</w:t>
            </w:r>
          </w:p>
        </w:tc>
      </w:tr>
      <w:tr w:rsidR="00055BA0" w:rsidRPr="00C60043" w:rsidTr="00F35AFA">
        <w:trPr>
          <w:trHeight w:hRule="exact" w:val="1135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lastRenderedPageBreak/>
              <w:t>S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53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U+0053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s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72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U+0072</w:t>
            </w:r>
          </w:p>
        </w:tc>
      </w:tr>
      <w:tr w:rsidR="00055BA0" w:rsidRPr="00C60043" w:rsidTr="00F35AFA">
        <w:trPr>
          <w:trHeight w:hRule="exact" w:val="854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Ş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9E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U+015E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ş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9F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U+015F</w:t>
            </w:r>
          </w:p>
        </w:tc>
      </w:tr>
      <w:tr w:rsidR="00055BA0" w:rsidRPr="00C60043" w:rsidTr="00F35AFA">
        <w:trPr>
          <w:trHeight w:hRule="exact" w:val="99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54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U+0054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74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U+0074</w:t>
            </w:r>
          </w:p>
        </w:tc>
      </w:tr>
      <w:tr w:rsidR="00055BA0" w:rsidRPr="00C60043" w:rsidTr="00F35AFA">
        <w:trPr>
          <w:trHeight w:hRule="exact" w:val="993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55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U+0055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75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U+0075</w:t>
            </w:r>
          </w:p>
        </w:tc>
      </w:tr>
      <w:tr w:rsidR="00055BA0" w:rsidRPr="00C60043" w:rsidTr="00F35AFA">
        <w:trPr>
          <w:trHeight w:hRule="exact" w:val="1042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Ü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9A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U+00DC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ü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81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U+00FC</w:t>
            </w:r>
          </w:p>
        </w:tc>
      </w:tr>
      <w:tr w:rsidR="00055BA0" w:rsidRPr="00C60043" w:rsidTr="00F35AFA">
        <w:trPr>
          <w:trHeight w:hRule="exact" w:val="1127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56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U+0056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76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U+0076</w:t>
            </w:r>
          </w:p>
        </w:tc>
      </w:tr>
      <w:tr w:rsidR="00055BA0" w:rsidRPr="00C60043" w:rsidTr="00F35AFA">
        <w:trPr>
          <w:trHeight w:hRule="exact" w:val="987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59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U+0059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y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79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U+0079</w:t>
            </w:r>
          </w:p>
        </w:tc>
      </w:tr>
      <w:tr w:rsidR="00055BA0" w:rsidRPr="00C60043" w:rsidTr="00F35AFA">
        <w:trPr>
          <w:trHeight w:hRule="exact" w:val="1128"/>
        </w:trPr>
        <w:tc>
          <w:tcPr>
            <w:tcW w:w="131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Z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5A</w:t>
            </w:r>
          </w:p>
        </w:tc>
        <w:tc>
          <w:tcPr>
            <w:tcW w:w="1798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U+005A</w:t>
            </w:r>
          </w:p>
        </w:tc>
        <w:tc>
          <w:tcPr>
            <w:tcW w:w="1475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z</w:t>
            </w:r>
          </w:p>
        </w:tc>
        <w:tc>
          <w:tcPr>
            <w:tcW w:w="1262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7A</w:t>
            </w:r>
          </w:p>
        </w:tc>
        <w:tc>
          <w:tcPr>
            <w:tcW w:w="1676" w:type="dxa"/>
            <w:vAlign w:val="center"/>
          </w:tcPr>
          <w:p w:rsidR="00055BA0" w:rsidRPr="00C60043" w:rsidRDefault="00055BA0" w:rsidP="00F35AFA">
            <w:pPr>
              <w:pStyle w:val="TableParagraph"/>
              <w:spacing w:before="0"/>
              <w:jc w:val="center"/>
              <w:rPr>
                <w:sz w:val="28"/>
                <w:szCs w:val="28"/>
                <w:lang w:val="az-Latn-AZ"/>
              </w:rPr>
            </w:pPr>
            <w:r w:rsidRPr="00C60043">
              <w:rPr>
                <w:sz w:val="28"/>
                <w:szCs w:val="28"/>
                <w:lang w:val="az-Latn-AZ"/>
              </w:rPr>
              <w:t>U+007A</w:t>
            </w:r>
          </w:p>
        </w:tc>
      </w:tr>
    </w:tbl>
    <w:p w:rsidR="00055BA0" w:rsidRPr="00C60043" w:rsidRDefault="00055BA0" w:rsidP="00055BA0">
      <w:pPr>
        <w:spacing w:line="360" w:lineRule="auto"/>
        <w:ind w:right="-56" w:firstLine="567"/>
        <w:rPr>
          <w:sz w:val="28"/>
          <w:szCs w:val="28"/>
          <w:lang w:val="az-Latn-AZ"/>
        </w:rPr>
        <w:sectPr w:rsidR="00055BA0" w:rsidRPr="00C60043" w:rsidSect="002D6980">
          <w:pgSz w:w="11910" w:h="16840" w:code="9"/>
          <w:pgMar w:top="1134" w:right="851" w:bottom="1134" w:left="1701" w:header="680" w:footer="680" w:gutter="0"/>
          <w:cols w:space="720"/>
        </w:sectPr>
      </w:pPr>
    </w:p>
    <w:p w:rsidR="00055BA0" w:rsidRPr="00C60043" w:rsidRDefault="00055BA0" w:rsidP="00055BA0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  <w:sectPr w:rsidR="00055BA0" w:rsidRPr="00C60043" w:rsidSect="002D6980">
          <w:type w:val="continuous"/>
          <w:pgSz w:w="11910" w:h="16840" w:code="9"/>
          <w:pgMar w:top="1134" w:right="851" w:bottom="1134" w:left="1701" w:header="680" w:footer="680" w:gutter="0"/>
          <w:cols w:space="720"/>
        </w:sectPr>
      </w:pPr>
      <w:bookmarkStart w:id="0" w:name="_bookmark29"/>
      <w:bookmarkEnd w:id="0"/>
    </w:p>
    <w:p w:rsidR="00B40483" w:rsidRDefault="00B40483" w:rsidP="00055BA0">
      <w:bookmarkStart w:id="1" w:name="_GoBack"/>
      <w:bookmarkEnd w:id="1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33"/>
    <w:rsid w:val="00055BA0"/>
    <w:rsid w:val="002D3E33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BA0"/>
    <w:pPr>
      <w:ind w:left="112"/>
    </w:pPr>
  </w:style>
  <w:style w:type="character" w:customStyle="1" w:styleId="a4">
    <w:name w:val="Основной текст Знак"/>
    <w:basedOn w:val="a0"/>
    <w:link w:val="a3"/>
    <w:rsid w:val="00055BA0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055BA0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055BA0"/>
    <w:pPr>
      <w:ind w:left="112" w:hanging="331"/>
    </w:pPr>
  </w:style>
  <w:style w:type="paragraph" w:customStyle="1" w:styleId="TableParagraph">
    <w:name w:val="Table Paragraph"/>
    <w:basedOn w:val="a"/>
    <w:rsid w:val="00055BA0"/>
    <w:pPr>
      <w:spacing w:before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BA0"/>
    <w:pPr>
      <w:ind w:left="112"/>
    </w:pPr>
  </w:style>
  <w:style w:type="character" w:customStyle="1" w:styleId="a4">
    <w:name w:val="Основной текст Знак"/>
    <w:basedOn w:val="a0"/>
    <w:link w:val="a3"/>
    <w:rsid w:val="00055BA0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055BA0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055BA0"/>
    <w:pPr>
      <w:ind w:left="112" w:hanging="331"/>
    </w:pPr>
  </w:style>
  <w:style w:type="paragraph" w:customStyle="1" w:styleId="TableParagraph">
    <w:name w:val="Table Paragraph"/>
    <w:basedOn w:val="a"/>
    <w:rsid w:val="00055BA0"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2016-10-06T05:39:00Z</dcterms:created>
  <dcterms:modified xsi:type="dcterms:W3CDTF">2016-10-06T05:40:00Z</dcterms:modified>
</cp:coreProperties>
</file>