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FF" w:rsidRPr="00C60043" w:rsidRDefault="00A766FF" w:rsidP="00A766F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Sərəncamı</w:t>
      </w:r>
    </w:p>
    <w:p w:rsidR="00A766FF" w:rsidRPr="00C60043" w:rsidRDefault="00A766FF" w:rsidP="00A766FF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(4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iyul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2001)</w:t>
      </w:r>
    </w:p>
    <w:p w:rsidR="00A766FF" w:rsidRPr="00C60043" w:rsidRDefault="00A766FF" w:rsidP="00A766FF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A766FF" w:rsidRPr="00C60043" w:rsidRDefault="00A766FF" w:rsidP="00A766FF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«Dövlət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təkmilləşdirilməsi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haqqında»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506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qərara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alıram:</w:t>
      </w:r>
    </w:p>
    <w:p w:rsidR="00A766FF" w:rsidRPr="00C60043" w:rsidRDefault="00A766FF" w:rsidP="00A766FF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edilsin:</w:t>
      </w: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714"/>
        <w:gridCol w:w="120"/>
        <w:gridCol w:w="6431"/>
        <w:gridCol w:w="9"/>
      </w:tblGrid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b/>
                <w:sz w:val="24"/>
                <w:szCs w:val="24"/>
                <w:lang w:val="az-Latn-AZ"/>
              </w:rPr>
            </w:pPr>
            <w:r w:rsidRPr="00C60043">
              <w:rPr>
                <w:b/>
                <w:sz w:val="24"/>
                <w:szCs w:val="24"/>
                <w:lang w:val="az-Latn-AZ"/>
              </w:rPr>
              <w:t>Komissiyanın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b/>
                <w:sz w:val="24"/>
                <w:szCs w:val="24"/>
                <w:lang w:val="az-Latn-AZ"/>
              </w:rPr>
              <w:t>sədri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rPr>
                <w:sz w:val="24"/>
                <w:szCs w:val="24"/>
                <w:lang w:val="az-Latn-AZ"/>
              </w:rPr>
            </w:pP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rPr>
                <w:sz w:val="24"/>
                <w:szCs w:val="24"/>
                <w:lang w:val="az-Latn-AZ"/>
              </w:rPr>
            </w:pP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Heydər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Əliyev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Prezidenti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9857" w:type="dxa"/>
            <w:gridSpan w:val="4"/>
          </w:tcPr>
          <w:p w:rsidR="00A766FF" w:rsidRPr="00C60043" w:rsidRDefault="00A766FF" w:rsidP="00F35AFA">
            <w:pPr>
              <w:pStyle w:val="TableParagraph"/>
              <w:spacing w:before="0"/>
              <w:rPr>
                <w:b/>
                <w:sz w:val="24"/>
                <w:szCs w:val="24"/>
                <w:lang w:val="az-Latn-AZ"/>
              </w:rPr>
            </w:pPr>
            <w:r w:rsidRPr="00C60043">
              <w:rPr>
                <w:b/>
                <w:sz w:val="24"/>
                <w:szCs w:val="24"/>
                <w:lang w:val="az-Latn-AZ"/>
              </w:rPr>
              <w:t>Komissiya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b/>
                <w:sz w:val="24"/>
                <w:szCs w:val="24"/>
                <w:lang w:val="az-Latn-AZ"/>
              </w:rPr>
              <w:t>sədrinin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b/>
                <w:sz w:val="24"/>
                <w:szCs w:val="24"/>
                <w:lang w:val="az-Latn-AZ"/>
              </w:rPr>
              <w:t>müavinləri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Ramiz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Mehdiyev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Prezidentinin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Aparatının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rəhbəri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Mahmud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Kərimov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Prezidenti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Anar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Rzayev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Yazıçılar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Birliyinin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sədri,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b/>
                <w:sz w:val="24"/>
                <w:szCs w:val="24"/>
                <w:lang w:val="az-Latn-AZ"/>
              </w:rPr>
            </w:pPr>
            <w:r w:rsidRPr="00C60043">
              <w:rPr>
                <w:b/>
                <w:sz w:val="24"/>
                <w:szCs w:val="24"/>
                <w:lang w:val="az-Latn-AZ"/>
              </w:rPr>
              <w:t>Komissiyanın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b/>
                <w:sz w:val="24"/>
                <w:szCs w:val="24"/>
                <w:lang w:val="az-Latn-AZ"/>
              </w:rPr>
              <w:t>üzvləri: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6431" w:type="dxa"/>
          </w:tcPr>
          <w:p w:rsidR="00A766FF" w:rsidRPr="00C60043" w:rsidRDefault="00A766FF" w:rsidP="00F35AFA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Vasif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Talıbov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Naxçıvan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Muxtar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sədri,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Elçin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Əfəndiyev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Baş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nazirinin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müavini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Hacıbala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Abutalıbov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şəhər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Hakimiyyətinin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başçısı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Misir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Mərdanov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təhsil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naziri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252CB7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252CB7">
              <w:rPr>
                <w:sz w:val="24"/>
                <w:szCs w:val="24"/>
                <w:lang w:val="az-Latn-AZ"/>
              </w:rPr>
              <w:t>Əbülfəz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Qarayev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252CB7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252CB7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Respublikasının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mədəniyyət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turizm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252CB7">
              <w:rPr>
                <w:sz w:val="24"/>
                <w:szCs w:val="24"/>
                <w:lang w:val="az-Latn-AZ"/>
              </w:rPr>
              <w:t>naziri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Nizami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Xudiyev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Televiziya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Radio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Verilişləri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Şirkətinin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sədri,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Yusif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Hümbətov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tabs>
                <w:tab w:val="left" w:pos="1361"/>
                <w:tab w:val="left" w:pos="4076"/>
                <w:tab w:val="left" w:pos="4618"/>
                <w:tab w:val="left" w:pos="5762"/>
              </w:tabs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</w:t>
            </w:r>
            <w:r>
              <w:rPr>
                <w:sz w:val="24"/>
                <w:szCs w:val="24"/>
                <w:lang w:val="az-Latn-AZ"/>
              </w:rPr>
              <w:t xml:space="preserve">  </w:t>
            </w:r>
            <w:r w:rsidRPr="00C60043">
              <w:rPr>
                <w:sz w:val="24"/>
                <w:szCs w:val="24"/>
                <w:lang w:val="az-Latn-AZ"/>
              </w:rPr>
              <w:t>Prezidentinin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Aparatının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Ərazi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İdarəetmə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orqanları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ilə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iş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şöbəsinin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Əli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Həsənov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Prezidentinin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Aparatının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İctimai-siyasi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şöbəsinin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Fatma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Abdullazadə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Respublikası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Prezidentinin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İcra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Aparatının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Humanitar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siyasət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şöbəsinin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Nizami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Cəfərov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Azərbaycanda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Atatürk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Mərkəzinin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müxbir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üzvü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Bəkir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Nəbiyev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Ədəbiyyat,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İncəsənət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bölməsinin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akademik-katibi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lastRenderedPageBreak/>
              <w:t>Bəxtiyar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Vahabzadə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həqiqi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üzvü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Mirvarid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Dilbazi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Nəbi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Xəzri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Qabil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İmamverdiyev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Cabir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Novruz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Fikrət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Qoca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Əkrəm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Əylisli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yazıçısı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Vaqif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Səmədoğlu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xalq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şairi,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</w:t>
            </w:r>
          </w:p>
        </w:tc>
      </w:tr>
      <w:tr w:rsidR="00A766FF" w:rsidRPr="00C60043" w:rsidTr="00F35AFA">
        <w:trPr>
          <w:gridAfter w:val="1"/>
          <w:wAfter w:w="9" w:type="dxa"/>
          <w:trHeight w:hRule="exact"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Sabir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Rüstəmxanlı</w:t>
            </w:r>
          </w:p>
        </w:tc>
        <w:tc>
          <w:tcPr>
            <w:tcW w:w="834" w:type="dxa"/>
            <w:gridSpan w:val="2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431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şair-publisist,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Məclisin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deputatı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İsmayıl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Vəliyev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«Azərbaycan</w:t>
            </w:r>
            <w:r>
              <w:rPr>
                <w:sz w:val="24"/>
                <w:szCs w:val="24"/>
                <w:lang w:val="az-Latn-AZ"/>
              </w:rPr>
              <w:t xml:space="preserve">  </w:t>
            </w:r>
            <w:r w:rsidRPr="00C60043">
              <w:rPr>
                <w:sz w:val="24"/>
                <w:szCs w:val="24"/>
                <w:lang w:val="az-Latn-AZ"/>
              </w:rPr>
              <w:t>Ensiklopediyası»</w:t>
            </w:r>
            <w:r>
              <w:rPr>
                <w:sz w:val="24"/>
                <w:szCs w:val="24"/>
                <w:lang w:val="az-Latn-AZ"/>
              </w:rPr>
              <w:t xml:space="preserve">  </w:t>
            </w:r>
            <w:r w:rsidRPr="00C60043">
              <w:rPr>
                <w:sz w:val="24"/>
                <w:szCs w:val="24"/>
                <w:lang w:val="az-Latn-AZ"/>
              </w:rPr>
              <w:t>Nəşriyyat-Poliqrafiya</w:t>
            </w:r>
            <w:r>
              <w:rPr>
                <w:sz w:val="24"/>
                <w:szCs w:val="24"/>
                <w:lang w:val="az-Latn-AZ"/>
              </w:rPr>
              <w:t xml:space="preserve">  </w:t>
            </w:r>
            <w:r w:rsidRPr="00C60043">
              <w:rPr>
                <w:sz w:val="24"/>
                <w:szCs w:val="24"/>
                <w:lang w:val="az-Latn-AZ"/>
              </w:rPr>
              <w:t>Birliyinin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baş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direktoru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Kamal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Abdullayev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Slavyan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rektoru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Mübariz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Yusifov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Ağamusa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Axundov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Gəncə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rektoru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Yaşar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Qarayev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Nizami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Ədəbiyyat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direktoru,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müxbir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üzvü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Vasim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Məmmədəliyev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tabs>
                <w:tab w:val="left" w:pos="792"/>
                <w:tab w:val="left" w:pos="1660"/>
                <w:tab w:val="left" w:pos="3253"/>
                <w:tab w:val="left" w:pos="4300"/>
                <w:tab w:val="left" w:pos="5610"/>
              </w:tabs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İlahiyyat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fakültəsinin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dekanı,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müxbir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üzvü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Məsud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Mahmudov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Nəsimi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Dilçilik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direktorunun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müavini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Vilayət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Əliyev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Pedaqoji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prorektoru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Tofiq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Hacıyev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kafedra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müdiri,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müxbir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üzvü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Yusif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Seyidov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kafedra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Adil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Babayev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kafedra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Samət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Əlizadə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professoru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Əzizə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Cəfərzadə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professoru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Elbrus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Əzizov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Bakı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Dövlət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Universitetinin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professoru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Rəhilə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Məhərrəmova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Nəsimi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Dilçilik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aparıcı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işçisi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Aydın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Ələkbərov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Nəsimi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Dilçilik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böyük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işçisi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lastRenderedPageBreak/>
              <w:t>Müseib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Məmmədov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Nəsimi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Dilçilik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şöbə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  <w:tr w:rsidR="00A766FF" w:rsidRPr="00C60043" w:rsidTr="00F35AFA">
        <w:trPr>
          <w:trHeight w:val="567"/>
          <w:jc w:val="center"/>
        </w:trPr>
        <w:tc>
          <w:tcPr>
            <w:tcW w:w="2592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İsmayıl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Məmmədov</w:t>
            </w:r>
          </w:p>
        </w:tc>
        <w:tc>
          <w:tcPr>
            <w:tcW w:w="714" w:type="dxa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—</w:t>
            </w:r>
          </w:p>
        </w:tc>
        <w:tc>
          <w:tcPr>
            <w:tcW w:w="6560" w:type="dxa"/>
            <w:gridSpan w:val="3"/>
          </w:tcPr>
          <w:p w:rsidR="00A766FF" w:rsidRPr="00C60043" w:rsidRDefault="00A766FF" w:rsidP="00F35AFA">
            <w:pPr>
              <w:pStyle w:val="TableParagraph"/>
              <w:spacing w:before="0"/>
              <w:rPr>
                <w:sz w:val="24"/>
                <w:szCs w:val="24"/>
                <w:lang w:val="az-Latn-AZ"/>
              </w:rPr>
            </w:pPr>
            <w:r w:rsidRPr="00C60043">
              <w:rPr>
                <w:sz w:val="24"/>
                <w:szCs w:val="24"/>
                <w:lang w:val="az-Latn-AZ"/>
              </w:rPr>
              <w:t>Azərbaycan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Milli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Elmlər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Akademiyasının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Nəsimi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adına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Dilçilik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İnstitutunun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şöbə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C60043">
              <w:rPr>
                <w:sz w:val="24"/>
                <w:szCs w:val="24"/>
                <w:lang w:val="az-Latn-AZ"/>
              </w:rPr>
              <w:t>müdiri</w:t>
            </w:r>
          </w:p>
        </w:tc>
      </w:tr>
    </w:tbl>
    <w:p w:rsidR="00A766FF" w:rsidRPr="00C60043" w:rsidRDefault="00A766FF" w:rsidP="00A766FF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A766FF" w:rsidRPr="00C60043" w:rsidRDefault="00A766FF" w:rsidP="00A766FF">
      <w:pPr>
        <w:spacing w:line="360" w:lineRule="auto"/>
        <w:ind w:right="-56" w:firstLine="567"/>
        <w:jc w:val="right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Heydər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ƏLİYEV,</w:t>
      </w:r>
      <w:r>
        <w:rPr>
          <w:b/>
          <w:sz w:val="28"/>
          <w:szCs w:val="28"/>
          <w:lang w:val="az-Latn-AZ"/>
        </w:rPr>
        <w:t xml:space="preserve"> </w:t>
      </w:r>
    </w:p>
    <w:p w:rsidR="00A766FF" w:rsidRPr="00C60043" w:rsidRDefault="00A766FF" w:rsidP="00A766FF">
      <w:pPr>
        <w:spacing w:line="360" w:lineRule="auto"/>
        <w:ind w:right="-56" w:firstLine="567"/>
        <w:jc w:val="right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Respublikasının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Prezidenti</w:t>
      </w:r>
    </w:p>
    <w:p w:rsidR="00A766FF" w:rsidRPr="00C60043" w:rsidRDefault="00A766FF" w:rsidP="00A766FF">
      <w:pPr>
        <w:spacing w:line="360" w:lineRule="auto"/>
        <w:ind w:right="-56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4iyul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2001-ci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il.№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766</w:t>
      </w:r>
    </w:p>
    <w:p w:rsidR="00A766FF" w:rsidRPr="00C60043" w:rsidRDefault="00A766FF" w:rsidP="00A766F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  <w:sectPr w:rsidR="00A766FF" w:rsidRPr="00C60043" w:rsidSect="00A766FF">
          <w:pgSz w:w="11910" w:h="16840" w:code="9"/>
          <w:pgMar w:top="1134" w:right="851" w:bottom="1134" w:left="1701" w:header="680" w:footer="680" w:gutter="0"/>
          <w:cols w:space="720"/>
        </w:sectPr>
      </w:pPr>
      <w:bookmarkStart w:id="0" w:name="_bookmark28"/>
      <w:bookmarkEnd w:id="0"/>
    </w:p>
    <w:p w:rsidR="00A766FF" w:rsidRPr="00C60043" w:rsidRDefault="00A766FF" w:rsidP="00A766F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  <w:sectPr w:rsidR="00A766FF" w:rsidRPr="00C60043" w:rsidSect="002D6980">
          <w:type w:val="continuous"/>
          <w:pgSz w:w="11910" w:h="16840" w:code="9"/>
          <w:pgMar w:top="1134" w:right="851" w:bottom="1134" w:left="1701" w:header="680" w:footer="680" w:gutter="0"/>
          <w:cols w:space="720"/>
        </w:sectPr>
      </w:pPr>
    </w:p>
    <w:p w:rsidR="00B40483" w:rsidRPr="00A766FF" w:rsidRDefault="00B40483">
      <w:pPr>
        <w:rPr>
          <w:lang w:val="az-Latn-AZ"/>
        </w:rPr>
      </w:pPr>
      <w:bookmarkStart w:id="1" w:name="_GoBack"/>
      <w:bookmarkEnd w:id="1"/>
    </w:p>
    <w:sectPr w:rsidR="00B40483" w:rsidRPr="00A7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4B"/>
    <w:rsid w:val="0041794B"/>
    <w:rsid w:val="00885435"/>
    <w:rsid w:val="00A766FF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F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6FF"/>
    <w:pPr>
      <w:ind w:left="112"/>
    </w:pPr>
  </w:style>
  <w:style w:type="character" w:customStyle="1" w:styleId="a4">
    <w:name w:val="Основной текст Знак"/>
    <w:basedOn w:val="a0"/>
    <w:link w:val="a3"/>
    <w:rsid w:val="00A766FF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A766FF"/>
    <w:pPr>
      <w:ind w:left="126" w:right="125"/>
      <w:jc w:val="center"/>
      <w:outlineLvl w:val="2"/>
    </w:pPr>
    <w:rPr>
      <w:b/>
      <w:bCs/>
      <w:i/>
    </w:rPr>
  </w:style>
  <w:style w:type="paragraph" w:customStyle="1" w:styleId="TableParagraph">
    <w:name w:val="Table Paragraph"/>
    <w:basedOn w:val="a"/>
    <w:rsid w:val="00A766FF"/>
    <w:pPr>
      <w:spacing w:before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F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6FF"/>
    <w:pPr>
      <w:ind w:left="112"/>
    </w:pPr>
  </w:style>
  <w:style w:type="character" w:customStyle="1" w:styleId="a4">
    <w:name w:val="Основной текст Знак"/>
    <w:basedOn w:val="a0"/>
    <w:link w:val="a3"/>
    <w:rsid w:val="00A766FF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A766FF"/>
    <w:pPr>
      <w:ind w:left="126" w:right="125"/>
      <w:jc w:val="center"/>
      <w:outlineLvl w:val="2"/>
    </w:pPr>
    <w:rPr>
      <w:b/>
      <w:bCs/>
      <w:i/>
    </w:rPr>
  </w:style>
  <w:style w:type="paragraph" w:customStyle="1" w:styleId="TableParagraph">
    <w:name w:val="Table Paragraph"/>
    <w:basedOn w:val="a"/>
    <w:rsid w:val="00A766FF"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2016-10-06T05:30:00Z</dcterms:created>
  <dcterms:modified xsi:type="dcterms:W3CDTF">2016-10-06T05:30:00Z</dcterms:modified>
</cp:coreProperties>
</file>